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74FC5D70" w:rsidR="00096A58" w:rsidRPr="0018452E" w:rsidRDefault="00096A58" w:rsidP="005A5C90">
      <w:pPr>
        <w:jc w:val="cente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5A5C90">
        <w:rPr>
          <w:rFonts w:ascii="Arial" w:hAnsi="Arial" w:cs="Arial"/>
          <w:b/>
        </w:rPr>
        <w:t>Speech and Language Therapists</w:t>
      </w:r>
      <w:r w:rsidRPr="0018452E">
        <w:rPr>
          <w:rFonts w:ascii="Arial" w:hAnsi="Arial" w:cs="Arial"/>
          <w:b/>
        </w:rPr>
        <w:t xml:space="preserve"> Registration Board</w:t>
      </w:r>
    </w:p>
    <w:p w14:paraId="41C208C2" w14:textId="7A3965EE"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C122FA">
        <w:rPr>
          <w:rFonts w:ascii="Arial" w:hAnsi="Arial" w:cs="Arial"/>
          <w:b/>
        </w:rPr>
        <w:t>2020</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6DF865E0" w:rsidR="00822965" w:rsidRPr="00933699"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 e</w:t>
            </w:r>
            <w:r w:rsidR="00096A58" w:rsidRPr="00933699">
              <w:rPr>
                <w:rFonts w:ascii="Arial" w:hAnsi="Arial" w:cs="Arial"/>
                <w:sz w:val="22"/>
                <w:szCs w:val="22"/>
              </w:rPr>
              <w:t xml:space="preserve">ngaged </w:t>
            </w:r>
            <w:r w:rsidR="00595327">
              <w:rPr>
                <w:rFonts w:ascii="Arial" w:hAnsi="Arial" w:cs="Arial"/>
                <w:sz w:val="22"/>
                <w:szCs w:val="22"/>
              </w:rPr>
              <w:t xml:space="preserve">in </w:t>
            </w:r>
            <w:r w:rsidR="005A5C90">
              <w:rPr>
                <w:rFonts w:ascii="Arial" w:hAnsi="Arial" w:cs="Arial"/>
                <w:sz w:val="22"/>
                <w:szCs w:val="22"/>
              </w:rPr>
              <w:t>the management of services provided by the profession</w:t>
            </w:r>
          </w:p>
          <w:p w14:paraId="5A38D50F" w14:textId="77777777" w:rsidR="00822965" w:rsidRPr="00933699" w:rsidRDefault="00822965" w:rsidP="00822965">
            <w:pPr>
              <w:pStyle w:val="ListParagraph"/>
              <w:tabs>
                <w:tab w:val="left" w:pos="4290"/>
              </w:tabs>
              <w:ind w:left="1247"/>
              <w:rPr>
                <w:rFonts w:ascii="Arial" w:hAnsi="Arial" w:cs="Arial"/>
                <w:sz w:val="22"/>
                <w:szCs w:val="22"/>
              </w:rPr>
            </w:pPr>
          </w:p>
          <w:p w14:paraId="30E43737" w14:textId="77777777" w:rsidR="00822965" w:rsidRPr="00822965" w:rsidRDefault="00822965" w:rsidP="00822965">
            <w:pPr>
              <w:tabs>
                <w:tab w:val="left" w:pos="4290"/>
              </w:tabs>
              <w:ind w:right="1212"/>
              <w:rPr>
                <w:rFonts w:ascii="Arial" w:hAnsi="Arial" w:cs="Arial"/>
                <w:sz w:val="22"/>
                <w:szCs w:val="22"/>
              </w:rPr>
            </w:pPr>
          </w:p>
          <w:p w14:paraId="3E26F453" w14:textId="3F3BC6E8"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5A5C90">
              <w:rPr>
                <w:rFonts w:ascii="Arial" w:hAnsi="Arial" w:cs="Arial"/>
                <w:b/>
                <w:sz w:val="22"/>
                <w:szCs w:val="22"/>
              </w:rPr>
              <w:t>Speech and Language Therapists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C122FA">
              <w:rPr>
                <w:rFonts w:ascii="Arial" w:hAnsi="Arial" w:cs="Arial"/>
                <w:b/>
                <w:sz w:val="22"/>
                <w:szCs w:val="22"/>
              </w:rPr>
              <w:t>2016</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32A9CAEE" w:rsidR="00096A58" w:rsidRPr="00742C84" w:rsidRDefault="00096A58" w:rsidP="005F7A30">
            <w:pPr>
              <w:pStyle w:val="Default"/>
              <w:rPr>
                <w:color w:val="auto"/>
                <w:sz w:val="22"/>
                <w:szCs w:val="22"/>
              </w:rPr>
            </w:pPr>
            <w:r w:rsidRPr="00742C84">
              <w:rPr>
                <w:b/>
                <w:color w:val="auto"/>
                <w:sz w:val="22"/>
                <w:szCs w:val="22"/>
              </w:rPr>
              <w:t>(i)</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73781E">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5A5C90">
              <w:rPr>
                <w:color w:val="auto"/>
                <w:sz w:val="22"/>
                <w:szCs w:val="22"/>
              </w:rPr>
              <w:t>Speech and Language Therapists</w:t>
            </w:r>
            <w:r w:rsidRPr="00742C84">
              <w:rPr>
                <w:color w:val="auto"/>
                <w:sz w:val="22"/>
                <w:szCs w:val="22"/>
              </w:rPr>
              <w:t xml:space="preserve"> Registration Board; and </w:t>
            </w:r>
          </w:p>
          <w:p w14:paraId="74A3A04B" w14:textId="7EDDF5F4"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5A5C90">
              <w:rPr>
                <w:color w:val="auto"/>
                <w:sz w:val="22"/>
                <w:szCs w:val="22"/>
              </w:rPr>
              <w:t>Speech and Language Therapists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722D27C5" w14:textId="2B065E4E" w:rsidR="00C122FA" w:rsidRDefault="00C122FA"/>
    <w:p w14:paraId="2E5C9C78" w14:textId="5BEBDAF7" w:rsidR="00834B62" w:rsidRDefault="00834B62"/>
    <w:p w14:paraId="023C0C47" w14:textId="77777777" w:rsidR="00834B62" w:rsidRDefault="00834B62"/>
    <w:p w14:paraId="5D3A6BA8" w14:textId="77777777" w:rsidR="00C122FA" w:rsidRDefault="00C122FA"/>
    <w:p w14:paraId="4527148A" w14:textId="77777777"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4A8B8AE6"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5A5C90">
              <w:rPr>
                <w:rFonts w:ascii="Arial" w:hAnsi="Arial" w:cs="Arial"/>
                <w:sz w:val="22"/>
                <w:szCs w:val="22"/>
                <w:lang w:val="en-IE"/>
              </w:rPr>
              <w:t>Speech and Language Therapists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2C176733"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834B62">
              <w:rPr>
                <w:rFonts w:ascii="Arial" w:hAnsi="Arial" w:cs="Arial"/>
                <w:sz w:val="22"/>
                <w:szCs w:val="22"/>
                <w:lang w:val="en-IE"/>
              </w:rPr>
              <w:t>2020</w:t>
            </w:r>
          </w:p>
          <w:p w14:paraId="29548AB7" w14:textId="77777777" w:rsidR="00C14000" w:rsidRPr="00742C84" w:rsidRDefault="00C14000" w:rsidP="00822965">
            <w:pPr>
              <w:rPr>
                <w:rFonts w:ascii="Arial" w:hAnsi="Arial" w:cs="Arial"/>
                <w:lang w:val="en-IE"/>
              </w:rPr>
            </w:pPr>
          </w:p>
          <w:p w14:paraId="2B5A512B" w14:textId="419B01C6"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06151F">
              <w:rPr>
                <w:rFonts w:ascii="Arial" w:hAnsi="Arial" w:cs="Arial"/>
                <w:sz w:val="22"/>
                <w:szCs w:val="22"/>
                <w:lang w:val="en-IE"/>
              </w:rPr>
              <w:t>2020</w:t>
            </w:r>
            <w:r w:rsidRPr="00742C84">
              <w:rPr>
                <w:rFonts w:ascii="Arial" w:hAnsi="Arial" w:cs="Arial"/>
                <w:sz w:val="22"/>
                <w:szCs w:val="22"/>
                <w:lang w:val="en-IE"/>
              </w:rPr>
              <w:t xml:space="preserve"> </w:t>
            </w:r>
            <w:r w:rsidR="00595327">
              <w:rPr>
                <w:rFonts w:ascii="Arial" w:hAnsi="Arial" w:cs="Arial"/>
                <w:sz w:val="22"/>
                <w:szCs w:val="22"/>
                <w:lang w:val="en-IE"/>
              </w:rPr>
              <w:t xml:space="preserve">election for appointment to the </w:t>
            </w:r>
            <w:r w:rsidR="005A5C90">
              <w:rPr>
                <w:rFonts w:ascii="Arial" w:hAnsi="Arial" w:cs="Arial"/>
                <w:sz w:val="22"/>
                <w:szCs w:val="22"/>
                <w:lang w:val="en-IE"/>
              </w:rPr>
              <w:t>Speech and Language Therapists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w:t>
              </w:r>
              <w:r w:rsidR="0073781E">
                <w:rPr>
                  <w:rStyle w:val="Hyperlink"/>
                  <w:rFonts w:ascii="Arial" w:hAnsi="Arial" w:cs="Arial"/>
                  <w:sz w:val="22"/>
                  <w:szCs w:val="22"/>
                  <w:lang w:val="en-IE"/>
                </w:rPr>
                <w:t xml:space="preserve">as </w:t>
              </w:r>
              <w:r w:rsidRPr="00AE0EAF">
                <w:rPr>
                  <w:rStyle w:val="Hyperlink"/>
                  <w:rFonts w:ascii="Arial" w:hAnsi="Arial" w:cs="Arial"/>
                  <w:sz w:val="22"/>
                  <w:szCs w:val="22"/>
                  <w:lang w:val="en-IE"/>
                </w:rPr>
                <w:t>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5A5C90">
              <w:rPr>
                <w:rFonts w:ascii="Arial" w:hAnsi="Arial" w:cs="Arial"/>
                <w:sz w:val="22"/>
                <w:szCs w:val="22"/>
                <w:lang w:val="en-IE"/>
              </w:rPr>
              <w:t>Speech and Language Therapists</w:t>
            </w:r>
            <w:r w:rsidR="008278B8">
              <w:rPr>
                <w:rFonts w:ascii="Arial" w:hAnsi="Arial" w:cs="Arial"/>
                <w:sz w:val="22"/>
                <w:szCs w:val="22"/>
                <w:lang w:val="en-IE"/>
              </w:rPr>
              <w:t xml:space="preserve"> </w:t>
            </w:r>
            <w:r w:rsidR="00C122FA">
              <w:rPr>
                <w:rFonts w:ascii="Arial" w:hAnsi="Arial" w:cs="Arial"/>
                <w:sz w:val="22"/>
                <w:szCs w:val="22"/>
                <w:lang w:val="en-IE"/>
              </w:rPr>
              <w:t>Registration Board Bye-Law 2016</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2DD58167" w:rsidR="008278B8" w:rsidRPr="00AE4D23" w:rsidRDefault="00C14000" w:rsidP="00AE4D23">
            <w:pPr>
              <w:rPr>
                <w:rFonts w:ascii="Arial" w:hAnsi="Arial" w:cs="Arial"/>
                <w:b/>
                <w:color w:val="000000"/>
                <w:sz w:val="22"/>
                <w:szCs w:val="22"/>
                <w:lang w:val="en-IE" w:eastAsia="en-IE"/>
              </w:rPr>
            </w:pPr>
            <w:r w:rsidRPr="00C00FAB">
              <w:rPr>
                <w:rFonts w:ascii="Arial" w:hAnsi="Arial" w:cs="Arial"/>
                <w:b/>
                <w:color w:val="000000"/>
                <w:sz w:val="22"/>
                <w:szCs w:val="22"/>
                <w:lang w:val="en-IE" w:eastAsia="en-IE"/>
              </w:rPr>
              <w:t>The Returning Officer, CORU,</w:t>
            </w:r>
            <w:r>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r w:rsidR="002C5AE1">
              <w:rPr>
                <w:rFonts w:ascii="Arial" w:hAnsi="Arial" w:cs="Arial"/>
                <w:b/>
                <w:color w:val="000000"/>
                <w:sz w:val="22"/>
                <w:szCs w:val="22"/>
                <w:lang w:val="en-IE" w:eastAsia="en-IE"/>
              </w:rPr>
              <w:t xml:space="preserve"> </w:t>
            </w:r>
          </w:p>
          <w:p w14:paraId="2EFDFF65" w14:textId="5322E75D"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 xml:space="preserve">12 noon on </w:t>
            </w:r>
            <w:r w:rsidR="00834B62">
              <w:rPr>
                <w:rFonts w:ascii="Arial" w:hAnsi="Arial" w:cs="Arial"/>
                <w:b/>
                <w:sz w:val="22"/>
                <w:szCs w:val="22"/>
              </w:rPr>
              <w:t>Wednesday 08 July 2020</w:t>
            </w:r>
            <w:r w:rsidR="00C122FA" w:rsidRPr="00C122FA">
              <w:rPr>
                <w:rFonts w:ascii="Arial" w:hAnsi="Arial" w:cs="Arial"/>
                <w:b/>
                <w:sz w:val="22"/>
                <w:szCs w:val="22"/>
              </w:rPr>
              <w:t>.</w:t>
            </w:r>
            <w:r w:rsidR="00D12245" w:rsidRPr="00C122FA">
              <w:rPr>
                <w:rStyle w:val="apple-converted-space"/>
                <w:rFonts w:ascii="Arial" w:hAnsi="Arial" w:cs="Arial"/>
                <w:b/>
                <w:sz w:val="22"/>
                <w:szCs w:val="22"/>
              </w:rPr>
              <w:t> </w:t>
            </w:r>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4FAE03A8" w14:textId="7790484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3FB43878"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5A5C90">
        <w:rPr>
          <w:rFonts w:ascii="Arial" w:hAnsi="Arial" w:cs="Arial"/>
        </w:rPr>
        <w:t>Speech and Language Therapists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7DFAF744"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5A5C90">
        <w:rPr>
          <w:rFonts w:ascii="Arial" w:hAnsi="Arial" w:cs="Arial"/>
        </w:rPr>
        <w:t>Speech and Language Therapists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4E4C946B"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D67C89">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D67C89">
        <w:rPr>
          <w:rFonts w:ascii="Arial" w:hAnsi="Arial" w:cs="Arial"/>
          <w:sz w:val="22"/>
          <w:szCs w:val="22"/>
        </w:rPr>
        <w:t xml:space="preserve">if </w:t>
      </w:r>
      <w:r w:rsidR="00B01D9C" w:rsidRPr="00D67C89">
        <w:rPr>
          <w:rFonts w:ascii="Arial" w:hAnsi="Arial" w:cs="Arial"/>
          <w:sz w:val="22"/>
          <w:szCs w:val="22"/>
        </w:rPr>
        <w:t xml:space="preserve">they </w:t>
      </w:r>
      <w:r w:rsidRPr="00D67C89">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0B64CC00"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hyperlink r:id="rId11" w:history="1">
        <w:r w:rsidR="003E5604" w:rsidRPr="00736D41">
          <w:rPr>
            <w:rStyle w:val="Hyperlink"/>
            <w:rFonts w:ascii="Arial" w:hAnsi="Arial" w:cs="Arial"/>
            <w:sz w:val="22"/>
            <w:szCs w:val="22"/>
            <w:lang w:val="en" w:eastAsia="en-IE"/>
          </w:rPr>
          <w:t>Nomination Procedure and Guidelines</w:t>
        </w:r>
        <w:r w:rsidRPr="00736D41">
          <w:rPr>
            <w:rStyle w:val="Hyperlink"/>
            <w:rFonts w:ascii="Arial" w:hAnsi="Arial" w:cs="Arial"/>
            <w:sz w:val="22"/>
            <w:szCs w:val="22"/>
            <w:lang w:val="en" w:eastAsia="en-IE"/>
          </w:rPr>
          <w:t xml:space="preserve"> booklet</w:t>
        </w:r>
      </w:hyperlink>
      <w:bookmarkStart w:id="0" w:name="_GoBack"/>
      <w:bookmarkEnd w:id="0"/>
      <w:r w:rsidRPr="00B110C6">
        <w:rPr>
          <w:rFonts w:ascii="Arial" w:hAnsi="Arial" w:cs="Arial"/>
          <w:sz w:val="22"/>
          <w:szCs w:val="22"/>
          <w:lang w:val="en" w:eastAsia="en-IE"/>
        </w:rPr>
        <w:t xml:space="preserve">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96A58"/>
    <w:rsid w:val="000D79F5"/>
    <w:rsid w:val="001124EB"/>
    <w:rsid w:val="0011549E"/>
    <w:rsid w:val="001359A3"/>
    <w:rsid w:val="0018452E"/>
    <w:rsid w:val="001C71D8"/>
    <w:rsid w:val="001C7B9C"/>
    <w:rsid w:val="001D47B7"/>
    <w:rsid w:val="00235AAD"/>
    <w:rsid w:val="002601DE"/>
    <w:rsid w:val="0029707E"/>
    <w:rsid w:val="002C06DB"/>
    <w:rsid w:val="002C5AE1"/>
    <w:rsid w:val="002D14C0"/>
    <w:rsid w:val="002F218E"/>
    <w:rsid w:val="003026FF"/>
    <w:rsid w:val="003344BA"/>
    <w:rsid w:val="00336BE6"/>
    <w:rsid w:val="00365E40"/>
    <w:rsid w:val="00366B2F"/>
    <w:rsid w:val="003B0AF4"/>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95327"/>
    <w:rsid w:val="005A5C90"/>
    <w:rsid w:val="005B7F74"/>
    <w:rsid w:val="005C5031"/>
    <w:rsid w:val="005C5722"/>
    <w:rsid w:val="005C7066"/>
    <w:rsid w:val="005E219B"/>
    <w:rsid w:val="005F7A30"/>
    <w:rsid w:val="00605ED7"/>
    <w:rsid w:val="00606920"/>
    <w:rsid w:val="006253A1"/>
    <w:rsid w:val="00673931"/>
    <w:rsid w:val="006D4989"/>
    <w:rsid w:val="007040E2"/>
    <w:rsid w:val="0072578F"/>
    <w:rsid w:val="0073373A"/>
    <w:rsid w:val="00736D41"/>
    <w:rsid w:val="0073781E"/>
    <w:rsid w:val="00742C84"/>
    <w:rsid w:val="0075768A"/>
    <w:rsid w:val="007870CE"/>
    <w:rsid w:val="007C79A6"/>
    <w:rsid w:val="00807E17"/>
    <w:rsid w:val="00822965"/>
    <w:rsid w:val="008278B8"/>
    <w:rsid w:val="00834B62"/>
    <w:rsid w:val="00843E79"/>
    <w:rsid w:val="00861293"/>
    <w:rsid w:val="00861D98"/>
    <w:rsid w:val="00886BFF"/>
    <w:rsid w:val="008B0E78"/>
    <w:rsid w:val="00914EB2"/>
    <w:rsid w:val="00933699"/>
    <w:rsid w:val="009873CA"/>
    <w:rsid w:val="009901C4"/>
    <w:rsid w:val="009E106F"/>
    <w:rsid w:val="00A167FF"/>
    <w:rsid w:val="00A23CF2"/>
    <w:rsid w:val="00A26318"/>
    <w:rsid w:val="00A43C07"/>
    <w:rsid w:val="00A4526E"/>
    <w:rsid w:val="00A608DE"/>
    <w:rsid w:val="00A638A1"/>
    <w:rsid w:val="00A74F1B"/>
    <w:rsid w:val="00AA51DB"/>
    <w:rsid w:val="00AA6CC1"/>
    <w:rsid w:val="00AB6420"/>
    <w:rsid w:val="00AC2029"/>
    <w:rsid w:val="00AE0EAF"/>
    <w:rsid w:val="00AE4D23"/>
    <w:rsid w:val="00B01D9C"/>
    <w:rsid w:val="00B110C6"/>
    <w:rsid w:val="00B53676"/>
    <w:rsid w:val="00B55814"/>
    <w:rsid w:val="00B61D2B"/>
    <w:rsid w:val="00C122FA"/>
    <w:rsid w:val="00C14000"/>
    <w:rsid w:val="00C14CE8"/>
    <w:rsid w:val="00C50DF5"/>
    <w:rsid w:val="00C5517F"/>
    <w:rsid w:val="00C63A3E"/>
    <w:rsid w:val="00C8382F"/>
    <w:rsid w:val="00CC4E0D"/>
    <w:rsid w:val="00CE31F1"/>
    <w:rsid w:val="00D03C86"/>
    <w:rsid w:val="00D12245"/>
    <w:rsid w:val="00D14128"/>
    <w:rsid w:val="00D3316F"/>
    <w:rsid w:val="00D67C89"/>
    <w:rsid w:val="00D769EC"/>
    <w:rsid w:val="00D77FD8"/>
    <w:rsid w:val="00DA775E"/>
    <w:rsid w:val="00DD2621"/>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0593"/>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speech-and-language-therapists-registration-board-nomination-procedure-and-guidelines-202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FCEF-D7E2-4599-9B75-328881BC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850</Words>
  <Characters>6067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45</cp:revision>
  <cp:lastPrinted>2019-10-08T16:27:00Z</cp:lastPrinted>
  <dcterms:created xsi:type="dcterms:W3CDTF">2017-11-16T15:38:00Z</dcterms:created>
  <dcterms:modified xsi:type="dcterms:W3CDTF">2020-06-05T09:24:00Z</dcterms:modified>
</cp:coreProperties>
</file>